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3E13A" w14:textId="52EE2187" w:rsidR="00C07506" w:rsidRDefault="002220C8">
      <w:pPr>
        <w:rPr>
          <w:b/>
          <w:bCs/>
          <w:sz w:val="36"/>
          <w:u w:val="single"/>
        </w:rPr>
      </w:pPr>
      <w:r w:rsidRPr="002220C8">
        <w:rPr>
          <w:b/>
          <w:bCs/>
          <w:sz w:val="36"/>
          <w:u w:val="single"/>
        </w:rPr>
        <w:t>IMPORTANTS POINTS FOR ASSESSMENT</w:t>
      </w:r>
    </w:p>
    <w:p w14:paraId="148928AA" w14:textId="6925F78D" w:rsidR="002220C8" w:rsidRDefault="002220C8">
      <w:pPr>
        <w:rPr>
          <w:sz w:val="24"/>
        </w:rPr>
      </w:pPr>
      <w:r>
        <w:rPr>
          <w:sz w:val="24"/>
        </w:rPr>
        <w:t xml:space="preserve">Format is important like a Report </w:t>
      </w:r>
    </w:p>
    <w:p w14:paraId="3AE818E4" w14:textId="265ADB57" w:rsidR="002220C8" w:rsidRDefault="002220C8">
      <w:pPr>
        <w:rPr>
          <w:sz w:val="24"/>
        </w:rPr>
      </w:pPr>
      <w:r>
        <w:rPr>
          <w:sz w:val="24"/>
        </w:rPr>
        <w:t xml:space="preserve">Executive Summary: Intro, body and conclusion need to give </w:t>
      </w:r>
      <w:proofErr w:type="spellStart"/>
      <w:proofErr w:type="gramStart"/>
      <w:r>
        <w:rPr>
          <w:sz w:val="24"/>
        </w:rPr>
        <w:t>a</w:t>
      </w:r>
      <w:proofErr w:type="spellEnd"/>
      <w:proofErr w:type="gramEnd"/>
      <w:r>
        <w:rPr>
          <w:sz w:val="24"/>
        </w:rPr>
        <w:t xml:space="preserve"> executive summary that shouldn’t exceed more than 5-6 lines could be max 7</w:t>
      </w:r>
    </w:p>
    <w:p w14:paraId="1C4111F5" w14:textId="556A638E" w:rsidR="002220C8" w:rsidRPr="002220C8" w:rsidRDefault="002220C8">
      <w:pPr>
        <w:rPr>
          <w:b/>
          <w:bCs/>
          <w:sz w:val="24"/>
        </w:rPr>
      </w:pPr>
      <w:r w:rsidRPr="002220C8">
        <w:rPr>
          <w:b/>
          <w:bCs/>
          <w:sz w:val="24"/>
        </w:rPr>
        <w:t xml:space="preserve">Intro: </w:t>
      </w:r>
    </w:p>
    <w:p w14:paraId="6D7A1307" w14:textId="5339FADA" w:rsidR="002220C8" w:rsidRDefault="002220C8">
      <w:pPr>
        <w:rPr>
          <w:sz w:val="24"/>
        </w:rPr>
      </w:pPr>
      <w:r>
        <w:rPr>
          <w:sz w:val="24"/>
        </w:rPr>
        <w:t xml:space="preserve">Body: </w:t>
      </w:r>
      <w:proofErr w:type="gramStart"/>
      <w:r>
        <w:rPr>
          <w:sz w:val="24"/>
        </w:rPr>
        <w:t>Main focus</w:t>
      </w:r>
      <w:proofErr w:type="gramEnd"/>
      <w:r>
        <w:rPr>
          <w:sz w:val="24"/>
        </w:rPr>
        <w:t xml:space="preserve"> </w:t>
      </w:r>
    </w:p>
    <w:p w14:paraId="400E91AB" w14:textId="069D693B" w:rsidR="002220C8" w:rsidRDefault="002220C8">
      <w:pPr>
        <w:rPr>
          <w:sz w:val="24"/>
        </w:rPr>
      </w:pPr>
      <w:r>
        <w:rPr>
          <w:sz w:val="24"/>
        </w:rPr>
        <w:t xml:space="preserve">Conclusion: The main body will lead to conclusion </w:t>
      </w:r>
    </w:p>
    <w:p w14:paraId="5FDAC0FE" w14:textId="662AB1D4" w:rsidR="002220C8" w:rsidRDefault="002220C8">
      <w:pPr>
        <w:rPr>
          <w:sz w:val="24"/>
        </w:rPr>
      </w:pPr>
    </w:p>
    <w:p w14:paraId="0EF4FEE4" w14:textId="283F0C47" w:rsidR="002220C8" w:rsidRPr="002220C8" w:rsidRDefault="002220C8">
      <w:pPr>
        <w:rPr>
          <w:b/>
          <w:bCs/>
          <w:sz w:val="24"/>
        </w:rPr>
      </w:pPr>
      <w:r w:rsidRPr="002220C8">
        <w:rPr>
          <w:b/>
          <w:bCs/>
          <w:sz w:val="24"/>
        </w:rPr>
        <w:t xml:space="preserve">EXPECTED: </w:t>
      </w:r>
    </w:p>
    <w:p w14:paraId="15C6BAB1" w14:textId="1F573849" w:rsidR="002220C8" w:rsidRDefault="002220C8">
      <w:pPr>
        <w:rPr>
          <w:sz w:val="24"/>
        </w:rPr>
      </w:pPr>
      <w:r>
        <w:rPr>
          <w:sz w:val="24"/>
        </w:rPr>
        <w:t xml:space="preserve">Download annual report of two companies (Ramsay and Telstra). So, a company cannot publish their annual report without doing auditing. </w:t>
      </w:r>
      <w:r>
        <w:rPr>
          <w:sz w:val="24"/>
        </w:rPr>
        <w:tab/>
        <w:t xml:space="preserve">So, we </w:t>
      </w:r>
      <w:proofErr w:type="gramStart"/>
      <w:r>
        <w:rPr>
          <w:sz w:val="24"/>
        </w:rPr>
        <w:t>have to</w:t>
      </w:r>
      <w:proofErr w:type="gramEnd"/>
      <w:r>
        <w:rPr>
          <w:sz w:val="24"/>
        </w:rPr>
        <w:t xml:space="preserve"> take annual report of 2019.  </w:t>
      </w:r>
    </w:p>
    <w:p w14:paraId="548FC83A" w14:textId="2839B982" w:rsidR="002220C8" w:rsidRDefault="002220C8">
      <w:pPr>
        <w:rPr>
          <w:sz w:val="24"/>
        </w:rPr>
      </w:pPr>
      <w:r>
        <w:rPr>
          <w:sz w:val="24"/>
        </w:rPr>
        <w:t xml:space="preserve">While doing the assignment we need to think that I m a part of an audit team and we are in the process of planning the audit.  </w:t>
      </w:r>
      <w:r w:rsidR="00F11A9B">
        <w:rPr>
          <w:sz w:val="24"/>
        </w:rPr>
        <w:t>So,</w:t>
      </w:r>
      <w:r>
        <w:rPr>
          <w:sz w:val="24"/>
        </w:rPr>
        <w:t xml:space="preserve"> in Planning stage we are entitled to do some tasks these are: </w:t>
      </w:r>
    </w:p>
    <w:p w14:paraId="4A8FCCC9" w14:textId="4F11212A" w:rsidR="00247CE2" w:rsidRDefault="002220C8" w:rsidP="00247CE2">
      <w:pPr>
        <w:pStyle w:val="ListParagraph"/>
        <w:numPr>
          <w:ilvl w:val="0"/>
          <w:numId w:val="1"/>
        </w:numPr>
        <w:rPr>
          <w:sz w:val="24"/>
        </w:rPr>
      </w:pPr>
      <w:r>
        <w:rPr>
          <w:sz w:val="24"/>
        </w:rPr>
        <w:t xml:space="preserve">Reading through the </w:t>
      </w:r>
      <w:r w:rsidR="00247CE2">
        <w:rPr>
          <w:sz w:val="24"/>
        </w:rPr>
        <w:t xml:space="preserve">Ramsay and Telstra company’s annual report and finding out 3 Inherent risks involved in this company. In Week 4 or Week 5 it is discussed. (I will provide you all the slides). In week 4 and 5 its mentioned that what are the factors that are present inherent risk. For example: if the business is volatile, rapidly changing technology, foreign currency transactions, overseas operations are the most important example of inherent risk. Slides- 3 areas of inherent risk of </w:t>
      </w:r>
      <w:r w:rsidR="00F11A9B">
        <w:rPr>
          <w:sz w:val="24"/>
        </w:rPr>
        <w:t>R</w:t>
      </w:r>
      <w:r w:rsidR="00247CE2">
        <w:rPr>
          <w:sz w:val="24"/>
        </w:rPr>
        <w:t xml:space="preserve">amsay and 3 areas inherent risk of Telstra. </w:t>
      </w:r>
    </w:p>
    <w:p w14:paraId="1BD94AA7" w14:textId="19842339" w:rsidR="00247CE2" w:rsidRDefault="00247CE2" w:rsidP="00247CE2">
      <w:pPr>
        <w:pStyle w:val="ListParagraph"/>
        <w:rPr>
          <w:sz w:val="24"/>
        </w:rPr>
      </w:pPr>
      <w:r>
        <w:rPr>
          <w:sz w:val="24"/>
        </w:rPr>
        <w:t xml:space="preserve">After you taken 3 inherent risk of both the companies you need to justify your answer that why these areas of Telstra and </w:t>
      </w:r>
      <w:r w:rsidR="00F11A9B">
        <w:rPr>
          <w:sz w:val="24"/>
        </w:rPr>
        <w:t>R</w:t>
      </w:r>
      <w:r>
        <w:rPr>
          <w:sz w:val="24"/>
        </w:rPr>
        <w:t xml:space="preserve">amsay are risky. Risk Assessment area should give u the clear idea of the risk. </w:t>
      </w:r>
    </w:p>
    <w:p w14:paraId="2A95754B" w14:textId="0F1E3B90" w:rsidR="00247CE2" w:rsidRDefault="00247CE2" w:rsidP="00247CE2">
      <w:pPr>
        <w:pStyle w:val="ListParagraph"/>
        <w:rPr>
          <w:sz w:val="24"/>
        </w:rPr>
      </w:pPr>
      <w:r>
        <w:rPr>
          <w:sz w:val="24"/>
        </w:rPr>
        <w:t xml:space="preserve">After that please make sure to cite the Auditing standards focusing Inherent risk. </w:t>
      </w:r>
    </w:p>
    <w:p w14:paraId="22975FB2" w14:textId="5F41E5DF" w:rsidR="00247CE2" w:rsidRDefault="00247CE2" w:rsidP="00247CE2">
      <w:pPr>
        <w:pStyle w:val="ListParagraph"/>
        <w:rPr>
          <w:sz w:val="24"/>
        </w:rPr>
      </w:pPr>
    </w:p>
    <w:p w14:paraId="1AE7DF64" w14:textId="16C4C9DC" w:rsidR="007F4C8A" w:rsidRDefault="00247CE2" w:rsidP="007F4C8A">
      <w:pPr>
        <w:pStyle w:val="ListParagraph"/>
        <w:numPr>
          <w:ilvl w:val="0"/>
          <w:numId w:val="1"/>
        </w:numPr>
        <w:rPr>
          <w:sz w:val="24"/>
        </w:rPr>
      </w:pPr>
      <w:r>
        <w:rPr>
          <w:sz w:val="24"/>
        </w:rPr>
        <w:t xml:space="preserve">Question number 2 follows from question 1. Where u </w:t>
      </w:r>
      <w:proofErr w:type="gramStart"/>
      <w:r>
        <w:rPr>
          <w:sz w:val="24"/>
        </w:rPr>
        <w:t>are</w:t>
      </w:r>
      <w:proofErr w:type="gramEnd"/>
      <w:r>
        <w:rPr>
          <w:sz w:val="24"/>
        </w:rPr>
        <w:t xml:space="preserve"> required to design or think of a audit procedure </w:t>
      </w:r>
      <w:r w:rsidR="007F4C8A">
        <w:rPr>
          <w:sz w:val="24"/>
        </w:rPr>
        <w:t>u will plan to carry in response to inherent risk. So, we identified 3 inherent risk for both the companies. So, in ques 2 it needs to identify or what audit procedures u need to plan to address these inherent Risk. (Inherent risk are at Financial report level and Assertion level, these are the clues)</w:t>
      </w:r>
    </w:p>
    <w:p w14:paraId="1680BAF7" w14:textId="2522F7FD" w:rsidR="007F4C8A" w:rsidRDefault="007F4C8A" w:rsidP="007F4C8A">
      <w:pPr>
        <w:rPr>
          <w:sz w:val="24"/>
        </w:rPr>
      </w:pPr>
    </w:p>
    <w:p w14:paraId="49905DEE" w14:textId="27F0BBFC" w:rsidR="007F4C8A" w:rsidRDefault="007F4C8A" w:rsidP="007F4C8A">
      <w:pPr>
        <w:pStyle w:val="ListParagraph"/>
        <w:numPr>
          <w:ilvl w:val="0"/>
          <w:numId w:val="1"/>
        </w:numPr>
        <w:rPr>
          <w:sz w:val="24"/>
        </w:rPr>
      </w:pPr>
      <w:r>
        <w:rPr>
          <w:sz w:val="24"/>
        </w:rPr>
        <w:t xml:space="preserve">Simple and straight forward. Question number 3 requires </w:t>
      </w:r>
      <w:r w:rsidR="00F11A9B">
        <w:rPr>
          <w:sz w:val="24"/>
        </w:rPr>
        <w:t>doing</w:t>
      </w:r>
      <w:r>
        <w:rPr>
          <w:sz w:val="24"/>
        </w:rPr>
        <w:t xml:space="preserve"> Financial Ratio analysis. Take balance sheet and income statement. Some are required from cash flow statement and income statement. Not All the ratios just four major group of ratios. </w:t>
      </w:r>
      <w:proofErr w:type="gramStart"/>
      <w:r>
        <w:rPr>
          <w:sz w:val="24"/>
        </w:rPr>
        <w:t>( all</w:t>
      </w:r>
      <w:proofErr w:type="gramEnd"/>
      <w:r>
        <w:rPr>
          <w:sz w:val="24"/>
        </w:rPr>
        <w:t xml:space="preserve"> the major group are mentioned in </w:t>
      </w:r>
      <w:r w:rsidR="00F11A9B">
        <w:rPr>
          <w:sz w:val="24"/>
        </w:rPr>
        <w:t>PowerPoint</w:t>
      </w:r>
      <w:r>
        <w:rPr>
          <w:sz w:val="24"/>
        </w:rPr>
        <w:t xml:space="preserve"> which I will provide you). </w:t>
      </w:r>
      <w:proofErr w:type="gramStart"/>
      <w:r>
        <w:rPr>
          <w:sz w:val="24"/>
        </w:rPr>
        <w:lastRenderedPageBreak/>
        <w:t>So</w:t>
      </w:r>
      <w:proofErr w:type="gramEnd"/>
      <w:r>
        <w:rPr>
          <w:sz w:val="24"/>
        </w:rPr>
        <w:t xml:space="preserve"> Choose 2 ratios from each group. </w:t>
      </w:r>
      <w:proofErr w:type="gramStart"/>
      <w:r>
        <w:rPr>
          <w:sz w:val="24"/>
        </w:rPr>
        <w:t>So</w:t>
      </w:r>
      <w:proofErr w:type="gramEnd"/>
      <w:r>
        <w:rPr>
          <w:sz w:val="24"/>
        </w:rPr>
        <w:t xml:space="preserve"> for example you have Profitability group. Under Prof group we will be having Gross profit margin and net profit margin. Maybe we have return on asset. </w:t>
      </w:r>
      <w:proofErr w:type="gramStart"/>
      <w:r>
        <w:rPr>
          <w:sz w:val="24"/>
        </w:rPr>
        <w:t>So</w:t>
      </w:r>
      <w:proofErr w:type="gramEnd"/>
      <w:r>
        <w:rPr>
          <w:sz w:val="24"/>
        </w:rPr>
        <w:t xml:space="preserve"> need to do ratios for both the companies. 2 tables – 1 for </w:t>
      </w:r>
      <w:r w:rsidR="00F11A9B">
        <w:rPr>
          <w:sz w:val="24"/>
        </w:rPr>
        <w:t>R</w:t>
      </w:r>
      <w:r>
        <w:rPr>
          <w:sz w:val="24"/>
        </w:rPr>
        <w:t xml:space="preserve">amsay and 1 for Telstra. </w:t>
      </w:r>
    </w:p>
    <w:p w14:paraId="112EBEF1" w14:textId="77777777" w:rsidR="007F4C8A" w:rsidRPr="007F4C8A" w:rsidRDefault="007F4C8A" w:rsidP="007F4C8A">
      <w:pPr>
        <w:pStyle w:val="ListParagraph"/>
        <w:rPr>
          <w:sz w:val="24"/>
        </w:rPr>
      </w:pPr>
    </w:p>
    <w:p w14:paraId="094402DE" w14:textId="79851A2E" w:rsidR="007F4C8A" w:rsidRDefault="007F4C8A" w:rsidP="007F4C8A">
      <w:pPr>
        <w:pStyle w:val="ListParagraph"/>
        <w:rPr>
          <w:sz w:val="24"/>
        </w:rPr>
      </w:pPr>
      <w:r>
        <w:rPr>
          <w:sz w:val="24"/>
        </w:rPr>
        <w:t xml:space="preserve">It is very important after u are done with the </w:t>
      </w:r>
      <w:r w:rsidR="00F11A9B">
        <w:rPr>
          <w:sz w:val="24"/>
        </w:rPr>
        <w:t xml:space="preserve">calculation, we need to compare with 2 years and with 2 companies </w:t>
      </w:r>
    </w:p>
    <w:p w14:paraId="58EDC632" w14:textId="266B3A3D" w:rsidR="00F11A9B" w:rsidRDefault="00F11A9B" w:rsidP="007F4C8A">
      <w:pPr>
        <w:pStyle w:val="ListParagraph"/>
        <w:rPr>
          <w:sz w:val="24"/>
        </w:rPr>
      </w:pPr>
      <w:proofErr w:type="gramStart"/>
      <w:r>
        <w:rPr>
          <w:sz w:val="24"/>
        </w:rPr>
        <w:t>So</w:t>
      </w:r>
      <w:proofErr w:type="gramEnd"/>
      <w:r>
        <w:rPr>
          <w:sz w:val="24"/>
        </w:rPr>
        <w:t xml:space="preserve"> 2018- 2019. </w:t>
      </w:r>
      <w:proofErr w:type="gramStart"/>
      <w:r>
        <w:rPr>
          <w:sz w:val="24"/>
        </w:rPr>
        <w:t>So</w:t>
      </w:r>
      <w:proofErr w:type="gramEnd"/>
      <w:r>
        <w:rPr>
          <w:sz w:val="24"/>
        </w:rPr>
        <w:t xml:space="preserve"> 2019 is our area of concern (area of audit). So, u will need the annual report of 2018. It will give fair bit of idea that what is the situation in 2019 in perspective to 2018. Whether it is improving or decreasing. </w:t>
      </w:r>
    </w:p>
    <w:p w14:paraId="32A00413" w14:textId="3FC90BD8" w:rsidR="00F11A9B" w:rsidRDefault="00F11A9B" w:rsidP="007F4C8A">
      <w:pPr>
        <w:pStyle w:val="ListParagraph"/>
        <w:rPr>
          <w:sz w:val="24"/>
        </w:rPr>
      </w:pPr>
    </w:p>
    <w:p w14:paraId="1ED82720" w14:textId="4C4C9963" w:rsidR="00F11A9B" w:rsidRDefault="00F11A9B" w:rsidP="007F4C8A">
      <w:pPr>
        <w:pStyle w:val="ListParagraph"/>
        <w:rPr>
          <w:sz w:val="24"/>
        </w:rPr>
      </w:pPr>
      <w:r>
        <w:rPr>
          <w:sz w:val="24"/>
        </w:rPr>
        <w:t xml:space="preserve">So now, </w:t>
      </w:r>
      <w:proofErr w:type="gramStart"/>
      <w:r>
        <w:rPr>
          <w:sz w:val="24"/>
        </w:rPr>
        <w:t>Based</w:t>
      </w:r>
      <w:proofErr w:type="gramEnd"/>
      <w:r>
        <w:rPr>
          <w:sz w:val="24"/>
        </w:rPr>
        <w:t xml:space="preserve"> on our Ratio analysis, identify 3 areas of concern or 3 areas of comfort, (comfort means when u find out the situation of these company is better). {it carries more marks}. </w:t>
      </w:r>
    </w:p>
    <w:p w14:paraId="31A55165" w14:textId="2E304EC8" w:rsidR="00F11A9B" w:rsidRDefault="00F11A9B" w:rsidP="007F4C8A">
      <w:pPr>
        <w:pStyle w:val="ListParagraph"/>
        <w:rPr>
          <w:sz w:val="24"/>
        </w:rPr>
      </w:pPr>
    </w:p>
    <w:p w14:paraId="0E4B2640" w14:textId="222D7541" w:rsidR="00F11A9B" w:rsidRPr="007F4C8A" w:rsidRDefault="00F11A9B" w:rsidP="007F4C8A">
      <w:pPr>
        <w:pStyle w:val="ListParagraph"/>
        <w:rPr>
          <w:sz w:val="24"/>
        </w:rPr>
      </w:pPr>
      <w:r>
        <w:rPr>
          <w:sz w:val="24"/>
        </w:rPr>
        <w:t xml:space="preserve">I will tell about 4 and 5 later till now finish these points </w:t>
      </w:r>
    </w:p>
    <w:p w14:paraId="569434D6" w14:textId="77777777" w:rsidR="002220C8" w:rsidRPr="002220C8" w:rsidRDefault="002220C8">
      <w:pPr>
        <w:rPr>
          <w:sz w:val="24"/>
        </w:rPr>
      </w:pPr>
    </w:p>
    <w:p w14:paraId="7B825B1B" w14:textId="77777777" w:rsidR="002220C8" w:rsidRPr="002220C8" w:rsidRDefault="002220C8">
      <w:pPr>
        <w:rPr>
          <w:b/>
          <w:bCs/>
          <w:sz w:val="36"/>
        </w:rPr>
      </w:pPr>
    </w:p>
    <w:sectPr w:rsidR="002220C8" w:rsidRPr="002220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69598B"/>
    <w:multiLevelType w:val="hybridMultilevel"/>
    <w:tmpl w:val="7C8EC8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0C8"/>
    <w:rsid w:val="00043B52"/>
    <w:rsid w:val="00200DC7"/>
    <w:rsid w:val="002220C8"/>
    <w:rsid w:val="00247CE2"/>
    <w:rsid w:val="007F4C8A"/>
    <w:rsid w:val="00C07506"/>
    <w:rsid w:val="00F11A9B"/>
  </w:rsids>
  <m:mathPr>
    <m:mathFont m:val="Cambria Math"/>
    <m:brkBin m:val="before"/>
    <m:brkBinSub m:val="--"/>
    <m:smallFrac m:val="0"/>
    <m:dispDef/>
    <m:lMargin m:val="0"/>
    <m:rMargin m:val="0"/>
    <m:defJc m:val="centerGroup"/>
    <m:wrapIndent m:val="1440"/>
    <m:intLim m:val="subSup"/>
    <m:naryLim m:val="undOvr"/>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B503"/>
  <w15:chartTrackingRefBased/>
  <w15:docId w15:val="{37D276CC-641D-41B7-A283-ADADD3EE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AU"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0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Saikat Paul</dc:creator>
  <cp:keywords/>
  <dc:description/>
  <cp:lastModifiedBy>Saikat Paul</cp:lastModifiedBy>
  <cp:revision>1</cp:revision>
  <dcterms:created xsi:type="dcterms:W3CDTF">2020-11-13T14:00:00Z</dcterms:created>
  <dcterms:modified xsi:type="dcterms:W3CDTF">2020-11-13T14:39:00Z</dcterms:modified>
</cp:coreProperties>
</file>